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 xml:space="preserve">21 июля 2011 г. N 253-ФЗ 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i w:val="false"/>
          <w:i w:val="false"/>
          <w:sz w:val="36"/>
        </w:rPr>
      </w:pPr>
      <w:r>
        <w:rPr>
          <w:b/>
          <w:i w:val="false"/>
          <w:sz w:val="36"/>
        </w:rPr>
        <w:t>РОССИЙСКАЯ ФЕДЕРАЦИЯ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i w:val="false"/>
          <w:i w:val="false"/>
          <w:sz w:val="36"/>
        </w:rPr>
      </w:pPr>
      <w:r>
        <w:rPr>
          <w:b/>
          <w:i w:val="false"/>
          <w:sz w:val="36"/>
        </w:rPr>
        <w:t>ФЕДЕРАЛЬНЫЙ ЗАКОН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i w:val="false"/>
          <w:i w:val="false"/>
          <w:sz w:val="36"/>
        </w:rPr>
      </w:pPr>
      <w:r>
        <w:rPr>
          <w:b/>
          <w:i w:val="false"/>
          <w:sz w:val="36"/>
        </w:rPr>
        <w:t>О ВНЕСЕНИИ ИЗМЕНЕНИЙ В ОТДЕЛЬНЫЕ ЗАКОНОДАТЕЛЬНЫЕ АКТЫ РОССИЙСКОЙ ФЕДЕРАЦИИ В ЧАСТИ УСИЛЕНИЯ МЕР ПО ПРЕДОТВРАЩЕНИЮ ПРОДАЖИ НЕСОВЕРШЕННОЛЕТНИМ АЛКОГОЛЬНОЙ ПРОДУКЦИИ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 xml:space="preserve">Принят 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 xml:space="preserve">Государственной Думой 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 xml:space="preserve">8 июля 2011 года 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 xml:space="preserve">Одобрен 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 xml:space="preserve">Советом Федерации 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 xml:space="preserve">13 июля 2011 года 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i w:val="false"/>
          <w:i w:val="false"/>
          <w:sz w:val="32"/>
        </w:rPr>
      </w:pPr>
      <w:r>
        <w:rPr>
          <w:b/>
          <w:i w:val="false"/>
          <w:sz w:val="32"/>
        </w:rPr>
        <w:t>Статья 1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В абзаце восьмом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"https://normativ.kontur.ru/document?moduleid=1&amp;documentid=86696" \l "l110"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пункта 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16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продукции" (в редакции Федерального закона от 7 января 1999 года N 18-ФЗ) (Собрание законодательства Российской Федерации, 1995, N 48, ст. 4553; 1999, N 2, ст. 245; 2001, N 53, ст. 5022; 2005, N 30, ст. 3113; 2006, N 1, ст. 20; 2009, N 1, ст. 21; 2011, N 1, ст. 42) слово "продавца" заменить словами "лица, непосредственно осуществляющего отпуск алкогольной продукции несовершеннолетним (продавца),".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i w:val="false"/>
          <w:i w:val="false"/>
          <w:sz w:val="32"/>
        </w:rPr>
      </w:pPr>
      <w:r>
        <w:rPr>
          <w:b/>
          <w:i w:val="false"/>
          <w:sz w:val="32"/>
        </w:rPr>
        <w:t>Статья 2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Уголовный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"https://normativ.kontur.ru/document?moduleid=1&amp;documentid=65264"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кодекс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Российской Федерации (Собрание законодательства Российской Федерации, 1996, N 25, ст. 2954; 1998, N 26, ст. 3012; 2003, N 50, ст. 4848; 2007, N 31, ст. 4008; 2009, N 31, ст. 3921; N 52, ст. 6453; 2010, N 19, ст. 2289) дополнить статьей 151.1 следующего содержания: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"Статья 151.1. Розничная продажа несовершеннолетним алкогольной продукции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Розничная продажа несовершеннолетним алкогольной продукции, если это деяние совершено неоднократно, -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Примечание. 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продукции, если это лицо ранее привлекалось к административной ответственности за аналогичное деяние в течение ста восьмидесяти дней.".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i w:val="false"/>
          <w:i w:val="false"/>
          <w:sz w:val="32"/>
        </w:rPr>
      </w:pPr>
      <w:r>
        <w:rPr>
          <w:b/>
          <w:i w:val="false"/>
          <w:sz w:val="32"/>
        </w:rPr>
        <w:t>Статья 3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"https://normativ.kontur.ru/document?moduleid=1&amp;documentid=61348" \l "l822"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 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части третьей статьи 150 Уголовно-процессуального кодекса Российской Федерации (Собрание законодательства Российской Федерации, 2001, N 52, ст. 4921; 2002, N 22, ст. 2027; N 44, ст. 4298; 2003, N 27, ст. 2700; N 50, ст. 4847; 2005, N 1, ст. 13; 2007, N 24, ст. 2833; 2011, N 15, ст. 2039) после слов "151 частью первой," дополнить цифрами "151.1,".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i w:val="false"/>
          <w:i w:val="false"/>
          <w:sz w:val="32"/>
        </w:rPr>
      </w:pPr>
      <w:r>
        <w:rPr>
          <w:b/>
          <w:i w:val="false"/>
          <w:sz w:val="32"/>
        </w:rPr>
        <w:t>Статья 4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Внести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"https://normativ.kontur.ru/document?moduleid=1&amp;documentid=147334"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Кодекс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Российской Федерации об административных правонарушениях (Собрание законодательства Российской Федерации, 2002, N 1, ст. 1; N 18, ст. 1721; N 30, ст. 3029; 2003, N 27, ст. 2700, 2708, 2717; N 46, ст. 4434, 4440; N 50, ст. 4847; 2004, N 31, ст. 3229; N 34, ст. 3533; 2005, N 1, ст. 13, 45; N 13, ст. 1075, 1077; N 19, ст. 1752; N 27, ст. 2719, 2721; N 30, ст. 3104, 3131; N 50, ст. 5247; 2006, N 17, ст. 1776; N 18, ст. 1907; N 31, ст. 3420, 3438; N 45, ст. 4641; N 52, ст. 5498; 2007, N 16, ст. 1825; N 26, ст. 3089; N 30, ст. 3755; N 31, ст. 4007, 4008; N 41, ст. 4845; N 46, ст. 5553; 2008, N 20, ст. 2251; N 30, ст. 3604; N 49, ст. 5745; N 52, ст. 6227, 6235, 6236; 2009, N 7, ст. 777; N 23, ст. 2759, 2776; N 26, ст. 3120; N 29, ст. 3597, 3642; N 30, ст. 3739; N 48, ст. 5711, 5724; N 52, ст. 6406, 6412; 2010, N 1, ст. 1; N 21, ст. 2525; N 23, ст. 2790; N 27, ст. 3416; N 30, ст. 4002, 4006, 4007; N 31, ст. 4158, 4164, 4193, 4206, 4207, 4208; N 32, ст. 4298; N 41, ст. 5192; 2011, N 1, ст. 10, 23; N 7, ст. 901; N 15, ст. 2039, 2041; N 17, ст. 2310; N 19, ст. 2715; N 23, ст. 3260; Российская газета, 2011, 30 июня, 4 июля) следующие изменения: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1)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"https://normativ.kontur.ru/document?moduleid=1&amp;documentid=147334" \l "l4490"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примечании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к статье 6.10 слова "части 4 статьи 14.16," исключить;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2)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"https://normativ.kontur.ru/document?moduleid=1&amp;documentid=147334" \l "l1119"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статье 14.16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: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а) дополнить частью 2.1 следующего содержания: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"2.1. Розничная продажа несовершеннолетнему алкогольной продукции, если это действие не содержит уголовно наказуемого деяния, -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восьмидесяти тысяч до ста тысяч рублей.";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б)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"https://normativ.kontur.ru/document?moduleid=1&amp;documentid=147334" \l "l1128"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4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признать утратившей силу;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3)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"https://normativ.kontur.ru/document?moduleid=1&amp;documentid=147334" \l "l4052"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части 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23.1 слова "частями 3 и 4 статьи 14.16" заменить словами "частями 2.1 и 3 статьи 14.16";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4)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"https://normativ.kontur.ru/document?moduleid=1&amp;documentid=147334" \l "l1682"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статье 23.3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: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а)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"https://normativ.kontur.ru/document?moduleid=1&amp;documentid=147334" \l "l1682"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части 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слова "частями 3 и 4 статьи 14.16" заменить словами "частями 2.1 и 3 статьи 14.16";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б)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"https://normativ.kontur.ru/document?moduleid=1&amp;documentid=147334" \l "l1689"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пункте 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части 2 слова "частями 3 и 4 статьи 14.16" заменить словами "частями 2.1 и 3 статьи 14.16";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5)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"https://normativ.kontur.ru/document?moduleid=1&amp;documentid=147334" \l "l1961"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части 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23.49 слова "частями 3 и 4 статьи 14.16" заменить словами "частями 2.1 и 3 статьи 14.16";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6)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"https://normativ.kontur.ru/document?moduleid=1&amp;documentid=147334" \l "l1965"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части 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23.50 слова "частью 3 статьи 14.16" заменить словами "частями 2.1 и 3 статьи 14.16".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 xml:space="preserve">Президент 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 xml:space="preserve">Российской Федерации 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 xml:space="preserve">Д.МЕДВЕДЕВ 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Москва, Кремль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21 июля 2011 года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N 253-ФЗ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LibreOffice/7.5.6.2$Linux_X86_64 LibreOffice_project/50$Build-2</Application>
  <AppVersion>15.0000</AppVersion>
  <Pages>3</Pages>
  <Words>797</Words>
  <Characters>3923</Characters>
  <CharactersWithSpaces>4690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